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31995" w14:textId="68D3817D" w:rsidR="00C80648" w:rsidRDefault="0033113B" w:rsidP="00C80648">
      <w:pPr>
        <w:jc w:val="center"/>
      </w:pPr>
      <w:bookmarkStart w:id="0" w:name="_GoBack"/>
      <w:bookmarkEnd w:id="0"/>
      <w:r w:rsidRPr="0033113B">
        <w:rPr>
          <w:noProof/>
          <w:lang w:val="en-IE" w:eastAsia="en-IE"/>
        </w:rPr>
        <w:drawing>
          <wp:inline distT="0" distB="0" distL="0" distR="0" wp14:anchorId="42CA6546" wp14:editId="470BD840">
            <wp:extent cx="3449059" cy="1566936"/>
            <wp:effectExtent l="0" t="0" r="5715" b="8255"/>
            <wp:docPr id="1" name="Picture 1" descr="C:\Users\Colette\SkyDrive @ Esker Educate Together NS\Desktop\L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tte\SkyDrive @ Esker Educate Together NS\Desktop\LCES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030" cy="1576463"/>
                    </a:xfrm>
                    <a:prstGeom prst="rect">
                      <a:avLst/>
                    </a:prstGeom>
                    <a:noFill/>
                    <a:ln>
                      <a:noFill/>
                    </a:ln>
                  </pic:spPr>
                </pic:pic>
              </a:graphicData>
            </a:graphic>
          </wp:inline>
        </w:drawing>
      </w:r>
    </w:p>
    <w:p w14:paraId="2D2B29EC" w14:textId="77777777" w:rsidR="0033113B" w:rsidRDefault="0033113B" w:rsidP="00C80648"/>
    <w:p w14:paraId="1E6E67EC" w14:textId="04DC5D75" w:rsidR="00435EDD" w:rsidRPr="00AF316D" w:rsidRDefault="00B00A9E" w:rsidP="00AF316D">
      <w:pPr>
        <w:jc w:val="center"/>
        <w:rPr>
          <w:rFonts w:ascii="Helvetica Neue" w:hAnsi="Helvetica Neue"/>
          <w:b/>
          <w:sz w:val="25"/>
          <w:szCs w:val="25"/>
        </w:rPr>
      </w:pPr>
      <w:r w:rsidRPr="00AF316D">
        <w:rPr>
          <w:rFonts w:ascii="Helvetica Neue" w:hAnsi="Helvetica Neue"/>
          <w:b/>
          <w:sz w:val="25"/>
          <w:szCs w:val="25"/>
        </w:rPr>
        <w:t xml:space="preserve">FOR </w:t>
      </w:r>
      <w:r w:rsidR="00C4789E" w:rsidRPr="00AF316D">
        <w:rPr>
          <w:rFonts w:ascii="Helvetica Neue" w:hAnsi="Helvetica Neue"/>
          <w:b/>
          <w:sz w:val="25"/>
          <w:szCs w:val="25"/>
        </w:rPr>
        <w:t>IMMEDIATE RELEASE</w:t>
      </w:r>
      <w:r w:rsidRPr="00AF316D">
        <w:rPr>
          <w:rFonts w:ascii="Helvetica Neue" w:hAnsi="Helvetica Neue"/>
          <w:b/>
          <w:sz w:val="25"/>
          <w:szCs w:val="25"/>
        </w:rPr>
        <w:t xml:space="preserve">: </w:t>
      </w:r>
      <w:r w:rsidRPr="00AF316D">
        <w:rPr>
          <w:rFonts w:ascii="Helvetica Neue" w:hAnsi="Helvetica Neue"/>
          <w:b/>
          <w:color w:val="FF0000"/>
          <w:sz w:val="25"/>
          <w:szCs w:val="25"/>
        </w:rPr>
        <w:t>-September-2015</w:t>
      </w:r>
    </w:p>
    <w:p w14:paraId="648C3A26" w14:textId="77777777" w:rsidR="0025561D" w:rsidRPr="00AF316D" w:rsidRDefault="0025561D" w:rsidP="00C80648">
      <w:pPr>
        <w:jc w:val="center"/>
        <w:rPr>
          <w:sz w:val="25"/>
          <w:szCs w:val="25"/>
        </w:rPr>
      </w:pPr>
    </w:p>
    <w:p w14:paraId="23387950" w14:textId="04F048E9" w:rsidR="00C80648" w:rsidRPr="00AF316D" w:rsidRDefault="00EA4565">
      <w:pPr>
        <w:jc w:val="center"/>
        <w:rPr>
          <w:rFonts w:ascii="Helvetica Neue" w:hAnsi="Helvetica Neue"/>
          <w:b/>
          <w:sz w:val="25"/>
          <w:szCs w:val="25"/>
        </w:rPr>
      </w:pPr>
      <w:r w:rsidRPr="00AF316D">
        <w:rPr>
          <w:rFonts w:ascii="Helvetica Neue" w:hAnsi="Helvetica Neue"/>
          <w:b/>
          <w:sz w:val="25"/>
          <w:szCs w:val="25"/>
        </w:rPr>
        <w:t xml:space="preserve">Launch of the Lucan Common Enrolment System </w:t>
      </w:r>
      <w:r w:rsidR="005C3F1C" w:rsidRPr="00AF316D">
        <w:rPr>
          <w:rFonts w:ascii="Helvetica Neue" w:hAnsi="Helvetica Neue"/>
          <w:b/>
          <w:sz w:val="25"/>
          <w:szCs w:val="25"/>
        </w:rPr>
        <w:t>(Educate</w:t>
      </w:r>
      <w:r w:rsidR="00951C3E" w:rsidRPr="00AF316D">
        <w:rPr>
          <w:rFonts w:ascii="Helvetica Neue" w:hAnsi="Helvetica Neue"/>
          <w:b/>
          <w:sz w:val="25"/>
          <w:szCs w:val="25"/>
        </w:rPr>
        <w:t xml:space="preserve"> </w:t>
      </w:r>
      <w:r w:rsidR="005C3F1C" w:rsidRPr="00AF316D">
        <w:rPr>
          <w:rFonts w:ascii="Helvetica Neue" w:hAnsi="Helvetica Neue"/>
          <w:b/>
          <w:sz w:val="25"/>
          <w:szCs w:val="25"/>
        </w:rPr>
        <w:t>Together)</w:t>
      </w:r>
      <w:r w:rsidR="00B00A9E" w:rsidRPr="00AF316D">
        <w:rPr>
          <w:rFonts w:ascii="Helvetica Neue" w:hAnsi="Helvetica Neue"/>
          <w:b/>
          <w:sz w:val="25"/>
          <w:szCs w:val="25"/>
        </w:rPr>
        <w:t xml:space="preserve"> </w:t>
      </w:r>
      <w:r w:rsidRPr="00AF316D">
        <w:rPr>
          <w:rFonts w:ascii="Helvetica Neue" w:hAnsi="Helvetica Neue"/>
          <w:b/>
          <w:sz w:val="25"/>
          <w:szCs w:val="25"/>
        </w:rPr>
        <w:t>October 1</w:t>
      </w:r>
      <w:r w:rsidRPr="00AF316D">
        <w:rPr>
          <w:rFonts w:ascii="Helvetica Neue" w:hAnsi="Helvetica Neue"/>
          <w:b/>
          <w:sz w:val="25"/>
          <w:szCs w:val="25"/>
          <w:vertAlign w:val="superscript"/>
        </w:rPr>
        <w:t>st</w:t>
      </w:r>
      <w:r w:rsidRPr="00AF316D">
        <w:rPr>
          <w:rFonts w:ascii="Helvetica Neue" w:hAnsi="Helvetica Neue"/>
          <w:b/>
          <w:sz w:val="25"/>
          <w:szCs w:val="25"/>
        </w:rPr>
        <w:t xml:space="preserve"> 2015</w:t>
      </w:r>
      <w:r w:rsidR="00FB3EE2" w:rsidRPr="00AF316D">
        <w:rPr>
          <w:rFonts w:ascii="Helvetica Neue" w:hAnsi="Helvetica Neue"/>
          <w:b/>
          <w:sz w:val="25"/>
          <w:szCs w:val="25"/>
        </w:rPr>
        <w:t xml:space="preserve"> at 11:00 am</w:t>
      </w:r>
    </w:p>
    <w:p w14:paraId="66B6158E" w14:textId="77777777" w:rsidR="00CD7353" w:rsidRPr="00AF316D" w:rsidRDefault="00CD7353" w:rsidP="00CD7353">
      <w:pPr>
        <w:rPr>
          <w:rFonts w:ascii="Helvetica Neue" w:hAnsi="Helvetica Neue"/>
          <w:sz w:val="25"/>
          <w:szCs w:val="25"/>
        </w:rPr>
      </w:pPr>
    </w:p>
    <w:p w14:paraId="4323433C" w14:textId="314C5F00" w:rsidR="00846D6D" w:rsidRPr="00AF316D" w:rsidRDefault="00EA4565" w:rsidP="00F416B2">
      <w:pPr>
        <w:rPr>
          <w:rFonts w:ascii="Helvetica Neue" w:hAnsi="Helvetica Neue"/>
          <w:sz w:val="25"/>
          <w:szCs w:val="25"/>
        </w:rPr>
      </w:pPr>
      <w:r w:rsidRPr="00AF316D">
        <w:rPr>
          <w:rFonts w:ascii="Helvetica Neue" w:hAnsi="Helvetica Neue"/>
          <w:sz w:val="25"/>
          <w:szCs w:val="25"/>
        </w:rPr>
        <w:t xml:space="preserve">Four Educate Together </w:t>
      </w:r>
      <w:r w:rsidR="00C4789E" w:rsidRPr="00AF316D">
        <w:rPr>
          <w:rFonts w:ascii="Helvetica Neue" w:hAnsi="Helvetica Neue"/>
          <w:sz w:val="25"/>
          <w:szCs w:val="25"/>
        </w:rPr>
        <w:t xml:space="preserve">national </w:t>
      </w:r>
      <w:r w:rsidRPr="00AF316D">
        <w:rPr>
          <w:rFonts w:ascii="Helvetica Neue" w:hAnsi="Helvetica Neue"/>
          <w:sz w:val="25"/>
          <w:szCs w:val="25"/>
        </w:rPr>
        <w:t xml:space="preserve">schools in Lucan have </w:t>
      </w:r>
      <w:r w:rsidR="005C3F1C" w:rsidRPr="00AF316D">
        <w:rPr>
          <w:rFonts w:ascii="Helvetica Neue" w:hAnsi="Helvetica Neue"/>
          <w:sz w:val="25"/>
          <w:szCs w:val="25"/>
        </w:rPr>
        <w:t>come together</w:t>
      </w:r>
      <w:r w:rsidR="0056391F" w:rsidRPr="00AF316D">
        <w:rPr>
          <w:rFonts w:ascii="Helvetica Neue" w:hAnsi="Helvetica Neue"/>
          <w:sz w:val="25"/>
          <w:szCs w:val="25"/>
        </w:rPr>
        <w:t xml:space="preserve"> in an effort </w:t>
      </w:r>
      <w:r w:rsidR="005C3F1C" w:rsidRPr="00AF316D">
        <w:rPr>
          <w:rFonts w:ascii="Helvetica Neue" w:hAnsi="Helvetica Neue"/>
          <w:sz w:val="25"/>
          <w:szCs w:val="25"/>
        </w:rPr>
        <w:t>to improve</w:t>
      </w:r>
      <w:r w:rsidR="00557567" w:rsidRPr="00AF316D">
        <w:rPr>
          <w:rFonts w:ascii="Helvetica Neue" w:hAnsi="Helvetica Neue"/>
          <w:sz w:val="25"/>
          <w:szCs w:val="25"/>
        </w:rPr>
        <w:t>,</w:t>
      </w:r>
      <w:r w:rsidR="0056391F" w:rsidRPr="00AF316D">
        <w:rPr>
          <w:rFonts w:ascii="Helvetica Neue" w:hAnsi="Helvetica Neue"/>
          <w:sz w:val="25"/>
          <w:szCs w:val="25"/>
        </w:rPr>
        <w:t xml:space="preserve"> systematically</w:t>
      </w:r>
      <w:r w:rsidR="00557567" w:rsidRPr="00AF316D">
        <w:rPr>
          <w:rFonts w:ascii="Helvetica Neue" w:hAnsi="Helvetica Neue"/>
          <w:sz w:val="25"/>
          <w:szCs w:val="25"/>
        </w:rPr>
        <w:t>,</w:t>
      </w:r>
      <w:r w:rsidR="0056391F" w:rsidRPr="00AF316D">
        <w:rPr>
          <w:rFonts w:ascii="Helvetica Neue" w:hAnsi="Helvetica Neue"/>
          <w:sz w:val="25"/>
          <w:szCs w:val="25"/>
        </w:rPr>
        <w:t xml:space="preserve"> the way pupils are enrolled in </w:t>
      </w:r>
      <w:r w:rsidR="00846D6D" w:rsidRPr="00AF316D">
        <w:rPr>
          <w:rFonts w:ascii="Helvetica Neue" w:hAnsi="Helvetica Neue"/>
          <w:sz w:val="25"/>
          <w:szCs w:val="25"/>
        </w:rPr>
        <w:t>their schools</w:t>
      </w:r>
      <w:r w:rsidR="007D5A8C" w:rsidRPr="00AF316D">
        <w:rPr>
          <w:rFonts w:ascii="Helvetica Neue" w:hAnsi="Helvetica Neue"/>
          <w:sz w:val="25"/>
          <w:szCs w:val="25"/>
        </w:rPr>
        <w:t xml:space="preserve">. </w:t>
      </w:r>
    </w:p>
    <w:p w14:paraId="6D2D68FC" w14:textId="77777777" w:rsidR="00846D6D" w:rsidRPr="00AF316D" w:rsidRDefault="00846D6D" w:rsidP="00F416B2">
      <w:pPr>
        <w:rPr>
          <w:rFonts w:ascii="Helvetica Neue" w:hAnsi="Helvetica Neue"/>
          <w:sz w:val="25"/>
          <w:szCs w:val="25"/>
        </w:rPr>
      </w:pPr>
    </w:p>
    <w:p w14:paraId="4ED93AAC" w14:textId="655DE3C2" w:rsidR="00846D6D" w:rsidRPr="00AF316D" w:rsidRDefault="008B5E1A" w:rsidP="00F416B2">
      <w:pPr>
        <w:rPr>
          <w:rFonts w:ascii="Helvetica Neue" w:hAnsi="Helvetica Neue"/>
          <w:sz w:val="25"/>
          <w:szCs w:val="25"/>
        </w:rPr>
      </w:pPr>
      <w:r w:rsidRPr="00AF316D">
        <w:rPr>
          <w:rFonts w:ascii="Helvetica Neue" w:hAnsi="Helvetica Neue"/>
          <w:sz w:val="25"/>
          <w:szCs w:val="25"/>
        </w:rPr>
        <w:t>F</w:t>
      </w:r>
      <w:r w:rsidR="005C3F1C" w:rsidRPr="00AF316D">
        <w:rPr>
          <w:rFonts w:ascii="Helvetica Neue" w:hAnsi="Helvetica Neue"/>
          <w:sz w:val="25"/>
          <w:szCs w:val="25"/>
        </w:rPr>
        <w:t>rom</w:t>
      </w:r>
      <w:r w:rsidR="00166DEF" w:rsidRPr="00AF316D">
        <w:rPr>
          <w:rFonts w:ascii="Helvetica Neue" w:hAnsi="Helvetica Neue"/>
          <w:sz w:val="25"/>
          <w:szCs w:val="25"/>
        </w:rPr>
        <w:t xml:space="preserve"> </w:t>
      </w:r>
      <w:r w:rsidR="005C3F1C" w:rsidRPr="00AF316D">
        <w:rPr>
          <w:rFonts w:ascii="Helvetica Neue" w:hAnsi="Helvetica Neue"/>
          <w:sz w:val="25"/>
          <w:szCs w:val="25"/>
        </w:rPr>
        <w:t>October</w:t>
      </w:r>
      <w:r w:rsidR="00846D6D" w:rsidRPr="00AF316D">
        <w:rPr>
          <w:rFonts w:ascii="Helvetica Neue" w:hAnsi="Helvetica Neue"/>
          <w:sz w:val="25"/>
          <w:szCs w:val="25"/>
        </w:rPr>
        <w:t xml:space="preserve"> 1st</w:t>
      </w:r>
      <w:r w:rsidR="005C3F1C" w:rsidRPr="00AF316D">
        <w:rPr>
          <w:rFonts w:ascii="Helvetica Neue" w:hAnsi="Helvetica Neue"/>
          <w:sz w:val="25"/>
          <w:szCs w:val="25"/>
        </w:rPr>
        <w:t>, Adamstown Castle</w:t>
      </w:r>
      <w:r w:rsidR="00C4789E" w:rsidRPr="00AF316D">
        <w:rPr>
          <w:rFonts w:ascii="Helvetica Neue" w:hAnsi="Helvetica Neue"/>
          <w:sz w:val="25"/>
          <w:szCs w:val="25"/>
        </w:rPr>
        <w:t xml:space="preserve"> ETNS</w:t>
      </w:r>
      <w:r w:rsidR="005C3F1C" w:rsidRPr="00AF316D">
        <w:rPr>
          <w:rFonts w:ascii="Helvetica Neue" w:hAnsi="Helvetica Neue"/>
          <w:sz w:val="25"/>
          <w:szCs w:val="25"/>
        </w:rPr>
        <w:t>, Esker</w:t>
      </w:r>
      <w:r w:rsidR="00846D6D" w:rsidRPr="00AF316D">
        <w:rPr>
          <w:rFonts w:ascii="Helvetica Neue" w:hAnsi="Helvetica Neue"/>
          <w:sz w:val="25"/>
          <w:szCs w:val="25"/>
        </w:rPr>
        <w:t xml:space="preserve"> </w:t>
      </w:r>
      <w:r w:rsidR="00C4789E" w:rsidRPr="00AF316D">
        <w:rPr>
          <w:rFonts w:ascii="Helvetica Neue" w:hAnsi="Helvetica Neue"/>
          <w:sz w:val="25"/>
          <w:szCs w:val="25"/>
        </w:rPr>
        <w:t>ETNS</w:t>
      </w:r>
      <w:r w:rsidR="00846D6D" w:rsidRPr="00AF316D">
        <w:rPr>
          <w:rFonts w:ascii="Helvetica Neue" w:hAnsi="Helvetica Neue"/>
          <w:sz w:val="25"/>
          <w:szCs w:val="25"/>
        </w:rPr>
        <w:t>,</w:t>
      </w:r>
      <w:r w:rsidR="005C3F1C" w:rsidRPr="00AF316D">
        <w:rPr>
          <w:rFonts w:ascii="Helvetica Neue" w:hAnsi="Helvetica Neue"/>
          <w:sz w:val="25"/>
          <w:szCs w:val="25"/>
        </w:rPr>
        <w:t xml:space="preserve"> Griffeen</w:t>
      </w:r>
      <w:r w:rsidR="00E9768B" w:rsidRPr="00AF316D">
        <w:rPr>
          <w:rFonts w:ascii="Helvetica Neue" w:hAnsi="Helvetica Neue"/>
          <w:sz w:val="25"/>
          <w:szCs w:val="25"/>
        </w:rPr>
        <w:t xml:space="preserve"> Valley </w:t>
      </w:r>
      <w:r w:rsidR="00C4789E" w:rsidRPr="00AF316D">
        <w:rPr>
          <w:rFonts w:ascii="Helvetica Neue" w:hAnsi="Helvetica Neue"/>
          <w:sz w:val="25"/>
          <w:szCs w:val="25"/>
        </w:rPr>
        <w:t xml:space="preserve">ETNS </w:t>
      </w:r>
      <w:r w:rsidR="005C3F1C" w:rsidRPr="00AF316D">
        <w:rPr>
          <w:rFonts w:ascii="Helvetica Neue" w:hAnsi="Helvetica Neue"/>
          <w:sz w:val="25"/>
          <w:szCs w:val="25"/>
        </w:rPr>
        <w:t xml:space="preserve">and Lucan East </w:t>
      </w:r>
      <w:r w:rsidR="00C4789E" w:rsidRPr="00AF316D">
        <w:rPr>
          <w:rFonts w:ascii="Helvetica Neue" w:hAnsi="Helvetica Neue"/>
          <w:sz w:val="25"/>
          <w:szCs w:val="25"/>
        </w:rPr>
        <w:t>ETNS</w:t>
      </w:r>
      <w:r w:rsidR="00C4789E" w:rsidRPr="00AF316D" w:rsidDel="00C4789E">
        <w:rPr>
          <w:rFonts w:ascii="Helvetica Neue" w:hAnsi="Helvetica Neue"/>
          <w:sz w:val="25"/>
          <w:szCs w:val="25"/>
        </w:rPr>
        <w:t xml:space="preserve"> </w:t>
      </w:r>
      <w:r w:rsidR="005C3F1C" w:rsidRPr="00AF316D">
        <w:rPr>
          <w:rFonts w:ascii="Helvetica Neue" w:hAnsi="Helvetica Neue"/>
          <w:sz w:val="25"/>
          <w:szCs w:val="25"/>
        </w:rPr>
        <w:t xml:space="preserve">will operate </w:t>
      </w:r>
      <w:r w:rsidR="005005E5" w:rsidRPr="00AF316D">
        <w:rPr>
          <w:rFonts w:ascii="Helvetica Neue" w:hAnsi="Helvetica Neue"/>
          <w:sz w:val="25"/>
          <w:szCs w:val="25"/>
        </w:rPr>
        <w:t xml:space="preserve">a </w:t>
      </w:r>
      <w:r w:rsidR="00C4789E" w:rsidRPr="00AF316D">
        <w:rPr>
          <w:rFonts w:ascii="Helvetica Neue" w:hAnsi="Helvetica Neue"/>
          <w:sz w:val="25"/>
          <w:szCs w:val="25"/>
        </w:rPr>
        <w:t xml:space="preserve">coordinated admissions </w:t>
      </w:r>
      <w:r w:rsidR="005C3F1C" w:rsidRPr="00AF316D">
        <w:rPr>
          <w:rFonts w:ascii="Helvetica Neue" w:hAnsi="Helvetica Neue"/>
          <w:sz w:val="25"/>
          <w:szCs w:val="25"/>
        </w:rPr>
        <w:t>system</w:t>
      </w:r>
      <w:r w:rsidR="00C4789E" w:rsidRPr="00AF316D">
        <w:rPr>
          <w:rFonts w:ascii="Helvetica Neue" w:hAnsi="Helvetica Neue"/>
          <w:sz w:val="25"/>
          <w:szCs w:val="25"/>
        </w:rPr>
        <w:t xml:space="preserve">: the Lucan Common Enrolment System (LCES). </w:t>
      </w:r>
    </w:p>
    <w:p w14:paraId="3084EE64" w14:textId="77777777" w:rsidR="00846D6D" w:rsidRPr="00AF316D" w:rsidRDefault="00846D6D" w:rsidP="00F416B2">
      <w:pPr>
        <w:rPr>
          <w:rFonts w:ascii="Helvetica Neue" w:hAnsi="Helvetica Neue"/>
          <w:sz w:val="25"/>
          <w:szCs w:val="25"/>
        </w:rPr>
      </w:pPr>
    </w:p>
    <w:p w14:paraId="5DC2094C" w14:textId="598E9FE7" w:rsidR="00B059D5" w:rsidRPr="00AF316D" w:rsidRDefault="00E7071C" w:rsidP="00E7071C">
      <w:pPr>
        <w:rPr>
          <w:rFonts w:ascii="Helvetica Neue" w:hAnsi="Helvetica Neue"/>
          <w:sz w:val="25"/>
          <w:szCs w:val="25"/>
        </w:rPr>
      </w:pPr>
      <w:r w:rsidRPr="00AF316D">
        <w:rPr>
          <w:rFonts w:ascii="Helvetica Neue" w:hAnsi="Helvetica Neue"/>
          <w:sz w:val="25"/>
          <w:szCs w:val="25"/>
        </w:rPr>
        <w:t>The aim of this common enrolment system is to promote inclusive, integrated schools</w:t>
      </w:r>
      <w:r w:rsidR="00846D6D" w:rsidRPr="00AF316D">
        <w:rPr>
          <w:rFonts w:ascii="Helvetica Neue" w:hAnsi="Helvetica Neue"/>
          <w:sz w:val="25"/>
          <w:szCs w:val="25"/>
        </w:rPr>
        <w:t xml:space="preserve"> that serve the needs of local families</w:t>
      </w:r>
      <w:r w:rsidRPr="00AF316D">
        <w:rPr>
          <w:rFonts w:ascii="Helvetica Neue" w:hAnsi="Helvetica Neue"/>
          <w:sz w:val="25"/>
          <w:szCs w:val="25"/>
        </w:rPr>
        <w:t xml:space="preserve">. Essentially, children </w:t>
      </w:r>
      <w:r w:rsidR="00846D6D" w:rsidRPr="00AF316D">
        <w:rPr>
          <w:rFonts w:ascii="Helvetica Neue" w:hAnsi="Helvetica Neue"/>
          <w:sz w:val="25"/>
          <w:szCs w:val="25"/>
        </w:rPr>
        <w:t xml:space="preserve">in Lucan </w:t>
      </w:r>
      <w:r w:rsidRPr="00AF316D">
        <w:rPr>
          <w:rFonts w:ascii="Helvetica Neue" w:hAnsi="Helvetica Neue"/>
          <w:sz w:val="25"/>
          <w:szCs w:val="25"/>
        </w:rPr>
        <w:t xml:space="preserve">will be able to access their </w:t>
      </w:r>
      <w:r w:rsidR="004D4B51" w:rsidRPr="00AF316D">
        <w:rPr>
          <w:rFonts w:ascii="Helvetica Neue" w:hAnsi="Helvetica Neue"/>
          <w:sz w:val="25"/>
          <w:szCs w:val="25"/>
        </w:rPr>
        <w:t>most conveniently located Educate Together</w:t>
      </w:r>
      <w:r w:rsidR="00846D6D" w:rsidRPr="00AF316D">
        <w:rPr>
          <w:rFonts w:ascii="Helvetica Neue" w:hAnsi="Helvetica Neue"/>
          <w:sz w:val="25"/>
          <w:szCs w:val="25"/>
        </w:rPr>
        <w:t xml:space="preserve"> school on a fair, transparent and equal basis. </w:t>
      </w:r>
      <w:r w:rsidR="00B00A9E" w:rsidRPr="00AF316D">
        <w:rPr>
          <w:rFonts w:ascii="Helvetica Neue" w:hAnsi="Helvetica Neue"/>
          <w:sz w:val="25"/>
          <w:szCs w:val="25"/>
        </w:rPr>
        <w:t xml:space="preserve">The LCES aims to end the situation in which </w:t>
      </w:r>
      <w:r w:rsidR="00B059D5" w:rsidRPr="00AF316D">
        <w:rPr>
          <w:rFonts w:ascii="Helvetica Neue" w:hAnsi="Helvetica Neue"/>
          <w:sz w:val="25"/>
          <w:szCs w:val="25"/>
        </w:rPr>
        <w:t xml:space="preserve">children </w:t>
      </w:r>
      <w:r w:rsidR="00B00A9E" w:rsidRPr="00AF316D">
        <w:rPr>
          <w:rFonts w:ascii="Helvetica Neue" w:hAnsi="Helvetica Neue"/>
          <w:sz w:val="25"/>
          <w:szCs w:val="25"/>
        </w:rPr>
        <w:t>are forced to crisscross</w:t>
      </w:r>
      <w:r w:rsidR="00B059D5" w:rsidRPr="00AF316D">
        <w:rPr>
          <w:rFonts w:ascii="Helvetica Neue" w:hAnsi="Helvetica Neue"/>
          <w:sz w:val="25"/>
          <w:szCs w:val="25"/>
        </w:rPr>
        <w:t xml:space="preserve"> all over Lucan to attend</w:t>
      </w:r>
      <w:r w:rsidR="00B00A9E" w:rsidRPr="00AF316D">
        <w:rPr>
          <w:rFonts w:ascii="Helvetica Neue" w:hAnsi="Helvetica Neue"/>
          <w:sz w:val="25"/>
          <w:szCs w:val="25"/>
        </w:rPr>
        <w:t xml:space="preserve"> a school that is not necessarily their nearest one. </w:t>
      </w:r>
    </w:p>
    <w:p w14:paraId="3A7EB29A" w14:textId="77777777" w:rsidR="00B00A9E" w:rsidRPr="00AF316D" w:rsidRDefault="00B00A9E" w:rsidP="00E7071C">
      <w:pPr>
        <w:rPr>
          <w:rFonts w:ascii="Helvetica Neue" w:hAnsi="Helvetica Neue"/>
          <w:sz w:val="25"/>
          <w:szCs w:val="25"/>
        </w:rPr>
      </w:pPr>
    </w:p>
    <w:p w14:paraId="78E61C92" w14:textId="20EDFB6E" w:rsidR="00B00A9E" w:rsidRPr="00AF316D" w:rsidRDefault="00B00A9E" w:rsidP="00B00A9E">
      <w:pPr>
        <w:rPr>
          <w:rFonts w:ascii="Helvetica Neue" w:hAnsi="Helvetica Neue"/>
          <w:sz w:val="25"/>
          <w:szCs w:val="25"/>
        </w:rPr>
      </w:pPr>
      <w:r w:rsidRPr="00AF316D">
        <w:rPr>
          <w:rFonts w:ascii="Helvetica Neue" w:hAnsi="Helvetica Neue"/>
          <w:sz w:val="25"/>
          <w:szCs w:val="25"/>
        </w:rPr>
        <w:t xml:space="preserve">By default, current enrolment policies are creating segregation in the school system, most notably in rapidly developing urban areas. The Lucan Common Enrolment System aims to address this by levelling the playing </w:t>
      </w:r>
      <w:r w:rsidRPr="00AF316D">
        <w:rPr>
          <w:rFonts w:ascii="Helvetica Neue" w:hAnsi="Helvetica Neue"/>
          <w:sz w:val="25"/>
          <w:szCs w:val="25"/>
        </w:rPr>
        <w:lastRenderedPageBreak/>
        <w:t>field and giving every child equality of access to the most conveniently located Educate Together school in Lucan.</w:t>
      </w:r>
    </w:p>
    <w:p w14:paraId="6A14C60C" w14:textId="77777777" w:rsidR="00B00A9E" w:rsidRPr="00AF316D" w:rsidRDefault="00B00A9E" w:rsidP="00B00A9E">
      <w:pPr>
        <w:rPr>
          <w:rFonts w:ascii="Helvetica Neue" w:hAnsi="Helvetica Neue"/>
          <w:sz w:val="25"/>
          <w:szCs w:val="25"/>
        </w:rPr>
      </w:pPr>
    </w:p>
    <w:p w14:paraId="2D92EEF6" w14:textId="41281843" w:rsidR="00B00A9E" w:rsidRPr="00AF316D" w:rsidRDefault="00B00A9E" w:rsidP="00E7071C">
      <w:pPr>
        <w:rPr>
          <w:rFonts w:ascii="Helvetica Neue" w:hAnsi="Helvetica Neue"/>
          <w:sz w:val="25"/>
          <w:szCs w:val="25"/>
        </w:rPr>
      </w:pPr>
      <w:r w:rsidRPr="00AF316D">
        <w:rPr>
          <w:rFonts w:ascii="Helvetica Neue" w:hAnsi="Helvetica Neue"/>
          <w:sz w:val="25"/>
          <w:szCs w:val="25"/>
        </w:rPr>
        <w:t xml:space="preserve">Under the new system, which prioritises students based on age, newcomer families will no longer be disproportionally disadvantaged in accessing schools. </w:t>
      </w:r>
      <w:r w:rsidR="004800BE">
        <w:rPr>
          <w:rFonts w:ascii="Helvetica Neue" w:hAnsi="Helvetica Neue"/>
          <w:sz w:val="25"/>
          <w:szCs w:val="25"/>
        </w:rPr>
        <w:t xml:space="preserve">Prioritising siblings and proximity to school </w:t>
      </w:r>
      <w:r w:rsidRPr="00AF316D">
        <w:rPr>
          <w:rFonts w:ascii="Helvetica Neue" w:hAnsi="Helvetica Neue"/>
          <w:sz w:val="25"/>
          <w:szCs w:val="25"/>
        </w:rPr>
        <w:t xml:space="preserve">will help foster local friendships and contribute towards a greater sense of community in the school.  </w:t>
      </w:r>
    </w:p>
    <w:p w14:paraId="752ABA14" w14:textId="77777777" w:rsidR="002514AF" w:rsidRPr="00AF316D" w:rsidRDefault="002514AF" w:rsidP="00E7071C">
      <w:pPr>
        <w:rPr>
          <w:rFonts w:ascii="Helvetica Neue" w:hAnsi="Helvetica Neue"/>
          <w:sz w:val="25"/>
          <w:szCs w:val="25"/>
        </w:rPr>
      </w:pPr>
    </w:p>
    <w:p w14:paraId="0CDA969B" w14:textId="41C5ADF9" w:rsidR="002405EE" w:rsidRDefault="002514AF" w:rsidP="00057E87">
      <w:pPr>
        <w:rPr>
          <w:rFonts w:ascii="Helvetica Neue" w:hAnsi="Helvetica Neue"/>
          <w:sz w:val="25"/>
          <w:szCs w:val="25"/>
        </w:rPr>
      </w:pPr>
      <w:r w:rsidRPr="00AF316D">
        <w:rPr>
          <w:rFonts w:ascii="Helvetica Neue" w:hAnsi="Helvetica Neue"/>
          <w:sz w:val="25"/>
          <w:szCs w:val="25"/>
        </w:rPr>
        <w:t xml:space="preserve">The official launch of the LCES takes place in </w:t>
      </w:r>
      <w:r w:rsidRPr="00AF316D">
        <w:rPr>
          <w:rFonts w:ascii="Helvetica Neue" w:hAnsi="Helvetica Neue"/>
          <w:b/>
          <w:sz w:val="25"/>
          <w:szCs w:val="25"/>
        </w:rPr>
        <w:t>Finnstown Castle Hotel, Lucan, on October 1</w:t>
      </w:r>
      <w:r w:rsidRPr="00AF316D">
        <w:rPr>
          <w:rFonts w:ascii="Helvetica Neue" w:hAnsi="Helvetica Neue"/>
          <w:b/>
          <w:sz w:val="25"/>
          <w:szCs w:val="25"/>
          <w:vertAlign w:val="superscript"/>
        </w:rPr>
        <w:t>st</w:t>
      </w:r>
      <w:r w:rsidRPr="00AF316D">
        <w:rPr>
          <w:rFonts w:ascii="Helvetica Neue" w:hAnsi="Helvetica Neue"/>
          <w:b/>
          <w:sz w:val="25"/>
          <w:szCs w:val="25"/>
        </w:rPr>
        <w:t xml:space="preserve"> 2015 at 11:00 am. </w:t>
      </w:r>
      <w:r w:rsidRPr="00AF316D">
        <w:rPr>
          <w:rFonts w:ascii="Helvetica Neue" w:hAnsi="Helvetica Neue"/>
          <w:sz w:val="25"/>
          <w:szCs w:val="25"/>
        </w:rPr>
        <w:t xml:space="preserve">Members of the school communities will outline the rationale and the mechanism of the new system at this launch. </w:t>
      </w:r>
    </w:p>
    <w:p w14:paraId="1129BFD4" w14:textId="77777777" w:rsidR="00AF316D" w:rsidRDefault="00AF316D" w:rsidP="00057E87">
      <w:pPr>
        <w:rPr>
          <w:rFonts w:ascii="Helvetica Neue" w:hAnsi="Helvetica Neue"/>
          <w:b/>
          <w:color w:val="000000"/>
          <w:sz w:val="25"/>
          <w:szCs w:val="25"/>
        </w:rPr>
      </w:pPr>
    </w:p>
    <w:p w14:paraId="0EEEC7DD" w14:textId="6479E216" w:rsidR="002514AF" w:rsidRDefault="00B00A9E" w:rsidP="00057E87">
      <w:pPr>
        <w:rPr>
          <w:rFonts w:ascii="Helvetica Neue" w:hAnsi="Helvetica Neue"/>
          <w:b/>
          <w:color w:val="000000"/>
          <w:sz w:val="25"/>
          <w:szCs w:val="25"/>
        </w:rPr>
      </w:pPr>
      <w:r w:rsidRPr="00AF316D">
        <w:rPr>
          <w:rFonts w:ascii="Helvetica Neue" w:hAnsi="Helvetica Neue"/>
          <w:b/>
          <w:color w:val="000000"/>
          <w:sz w:val="25"/>
          <w:szCs w:val="25"/>
        </w:rPr>
        <w:t xml:space="preserve">How does </w:t>
      </w:r>
      <w:r w:rsidR="002405EE" w:rsidRPr="002405EE">
        <w:rPr>
          <w:rFonts w:ascii="Helvetica Neue" w:hAnsi="Helvetica Neue"/>
          <w:b/>
          <w:color w:val="000000"/>
          <w:sz w:val="25"/>
          <w:szCs w:val="25"/>
        </w:rPr>
        <w:t xml:space="preserve">the </w:t>
      </w:r>
      <w:r w:rsidR="002405EE" w:rsidRPr="00AF316D">
        <w:rPr>
          <w:rFonts w:ascii="Helvetica Neue" w:hAnsi="Helvetica Neue"/>
          <w:b/>
          <w:sz w:val="25"/>
          <w:szCs w:val="25"/>
        </w:rPr>
        <w:t>LCES</w:t>
      </w:r>
      <w:r w:rsidRPr="00AF316D">
        <w:rPr>
          <w:rFonts w:ascii="Helvetica Neue" w:hAnsi="Helvetica Neue"/>
          <w:b/>
          <w:color w:val="000000"/>
          <w:sz w:val="25"/>
          <w:szCs w:val="25"/>
        </w:rPr>
        <w:t xml:space="preserve"> work?</w:t>
      </w:r>
    </w:p>
    <w:p w14:paraId="32E33FAF" w14:textId="77777777" w:rsidR="002405EE" w:rsidRPr="00AF316D" w:rsidRDefault="002405EE" w:rsidP="00057E87">
      <w:pPr>
        <w:rPr>
          <w:rFonts w:ascii="Helvetica Neue" w:hAnsi="Helvetica Neue"/>
          <w:b/>
          <w:color w:val="000000"/>
          <w:sz w:val="25"/>
          <w:szCs w:val="25"/>
        </w:rPr>
      </w:pPr>
    </w:p>
    <w:p w14:paraId="285EB40A" w14:textId="6C1B6B8E" w:rsidR="00057E87" w:rsidRPr="00AF316D" w:rsidRDefault="004D4B51" w:rsidP="00057E87">
      <w:pPr>
        <w:rPr>
          <w:rFonts w:ascii="Helvetica Neue" w:hAnsi="Helvetica Neue"/>
          <w:sz w:val="25"/>
          <w:szCs w:val="25"/>
        </w:rPr>
      </w:pPr>
      <w:r w:rsidRPr="00AF316D">
        <w:rPr>
          <w:rFonts w:ascii="Helvetica Neue" w:hAnsi="Helvetica Neue"/>
          <w:sz w:val="25"/>
          <w:szCs w:val="25"/>
        </w:rPr>
        <w:t>Parents</w:t>
      </w:r>
      <w:r w:rsidR="00057E87" w:rsidRPr="00AF316D">
        <w:rPr>
          <w:rFonts w:ascii="Helvetica Neue" w:hAnsi="Helvetica Neue"/>
          <w:sz w:val="25"/>
          <w:szCs w:val="25"/>
        </w:rPr>
        <w:t xml:space="preserve"> will make an application to a centralised </w:t>
      </w:r>
      <w:r w:rsidR="002514AF" w:rsidRPr="00AF316D">
        <w:rPr>
          <w:rFonts w:ascii="Helvetica Neue" w:hAnsi="Helvetica Neue"/>
          <w:sz w:val="25"/>
          <w:szCs w:val="25"/>
        </w:rPr>
        <w:t xml:space="preserve">system, which will be run by a committee of representatives from the Boards of Management of each of the four schools. </w:t>
      </w:r>
      <w:r w:rsidR="00057E87" w:rsidRPr="00AF316D">
        <w:rPr>
          <w:rFonts w:ascii="Helvetica Neue" w:hAnsi="Helvetica Neue"/>
          <w:sz w:val="25"/>
          <w:szCs w:val="25"/>
        </w:rPr>
        <w:t xml:space="preserve">Children on the system will be assigned to one of the four schools based on specific criteria: </w:t>
      </w:r>
    </w:p>
    <w:p w14:paraId="5D5B0EAB" w14:textId="77777777" w:rsidR="00B00A9E" w:rsidRPr="00AF316D" w:rsidRDefault="00B00A9E" w:rsidP="00057E87">
      <w:pPr>
        <w:rPr>
          <w:rFonts w:ascii="Helvetica Neue" w:hAnsi="Helvetica Neue"/>
          <w:sz w:val="25"/>
          <w:szCs w:val="25"/>
        </w:rPr>
      </w:pPr>
    </w:p>
    <w:p w14:paraId="33A90138" w14:textId="77777777" w:rsidR="00B00A9E" w:rsidRPr="00AF316D" w:rsidRDefault="00B00A9E" w:rsidP="00B00A9E">
      <w:pPr>
        <w:pStyle w:val="ListParagraph"/>
        <w:numPr>
          <w:ilvl w:val="0"/>
          <w:numId w:val="1"/>
        </w:numPr>
        <w:rPr>
          <w:rFonts w:ascii="Helvetica Neue" w:hAnsi="Helvetica Neue"/>
          <w:sz w:val="25"/>
          <w:szCs w:val="25"/>
        </w:rPr>
      </w:pPr>
      <w:r w:rsidRPr="00AF316D">
        <w:rPr>
          <w:rFonts w:ascii="Helvetica Neue" w:hAnsi="Helvetica Neue"/>
          <w:b/>
          <w:i/>
          <w:sz w:val="25"/>
          <w:szCs w:val="25"/>
        </w:rPr>
        <w:t>Age:</w:t>
      </w:r>
      <w:r w:rsidRPr="00AF316D">
        <w:rPr>
          <w:rFonts w:ascii="Helvetica Neue" w:hAnsi="Helvetica Neue"/>
          <w:sz w:val="25"/>
          <w:szCs w:val="25"/>
        </w:rPr>
        <w:t xml:space="preserve"> The system prioritises children according to their age, with older children given priority over younger children. </w:t>
      </w:r>
    </w:p>
    <w:p w14:paraId="66623D36" w14:textId="18568444" w:rsidR="004800BE" w:rsidRPr="004800BE" w:rsidRDefault="00B00A9E" w:rsidP="004800BE">
      <w:pPr>
        <w:pStyle w:val="ListParagraph"/>
        <w:numPr>
          <w:ilvl w:val="0"/>
          <w:numId w:val="1"/>
        </w:numPr>
        <w:rPr>
          <w:sz w:val="25"/>
          <w:szCs w:val="25"/>
        </w:rPr>
      </w:pPr>
      <w:r w:rsidRPr="00AF316D">
        <w:rPr>
          <w:rFonts w:ascii="Helvetica Neue" w:hAnsi="Helvetica Neue"/>
          <w:b/>
          <w:i/>
          <w:sz w:val="25"/>
          <w:szCs w:val="25"/>
        </w:rPr>
        <w:t>Family:</w:t>
      </w:r>
      <w:r w:rsidRPr="00AF316D">
        <w:rPr>
          <w:rFonts w:ascii="Helvetica Neue" w:hAnsi="Helvetica Neue"/>
          <w:sz w:val="25"/>
          <w:szCs w:val="25"/>
        </w:rPr>
        <w:t xml:space="preserve"> Siblings will be prioritised so that it will be much more likely that children from the same family will be educated together in one scho</w:t>
      </w:r>
      <w:r w:rsidR="004800BE">
        <w:rPr>
          <w:rFonts w:ascii="Helvetica Neue" w:hAnsi="Helvetica Neue"/>
          <w:sz w:val="25"/>
          <w:szCs w:val="25"/>
        </w:rPr>
        <w:t>ol.</w:t>
      </w:r>
    </w:p>
    <w:p w14:paraId="32F7C61E" w14:textId="61D33774" w:rsidR="00E7071C" w:rsidRPr="004800BE" w:rsidRDefault="00B00A9E" w:rsidP="004800BE">
      <w:pPr>
        <w:pStyle w:val="ListParagraph"/>
        <w:numPr>
          <w:ilvl w:val="0"/>
          <w:numId w:val="1"/>
        </w:numPr>
        <w:rPr>
          <w:sz w:val="25"/>
          <w:szCs w:val="25"/>
        </w:rPr>
      </w:pPr>
      <w:r w:rsidRPr="004800BE">
        <w:rPr>
          <w:rFonts w:ascii="Helvetica Neue" w:hAnsi="Helvetica Neue"/>
          <w:b/>
          <w:i/>
          <w:sz w:val="25"/>
          <w:szCs w:val="25"/>
        </w:rPr>
        <w:t>Proximity to school:</w:t>
      </w:r>
      <w:r w:rsidRPr="004800BE">
        <w:rPr>
          <w:rFonts w:ascii="Helvetica Neue" w:hAnsi="Helvetica Neue"/>
          <w:sz w:val="25"/>
          <w:szCs w:val="25"/>
        </w:rPr>
        <w:t xml:space="preserve"> Children will be more likely to be assigned to their </w:t>
      </w:r>
      <w:r w:rsidRPr="004800BE">
        <w:rPr>
          <w:rFonts w:ascii="Helvetica Neue" w:hAnsi="Helvetica Neue"/>
          <w:b/>
          <w:sz w:val="25"/>
          <w:szCs w:val="25"/>
        </w:rPr>
        <w:t xml:space="preserve">nearest </w:t>
      </w:r>
      <w:r w:rsidRPr="004800BE">
        <w:rPr>
          <w:rFonts w:ascii="Helvetica Neue" w:hAnsi="Helvetica Neue"/>
          <w:sz w:val="25"/>
          <w:szCs w:val="25"/>
        </w:rPr>
        <w:t>participating Educate Together school in Lucan.</w:t>
      </w:r>
    </w:p>
    <w:p w14:paraId="3871A2F9" w14:textId="1F03CAD2" w:rsidR="00443ECB" w:rsidRPr="00AF316D" w:rsidRDefault="00432766" w:rsidP="00432766">
      <w:pPr>
        <w:rPr>
          <w:rFonts w:ascii="Helvetica Neue" w:hAnsi="Helvetica Neue"/>
          <w:sz w:val="25"/>
          <w:szCs w:val="25"/>
        </w:rPr>
      </w:pPr>
      <w:r w:rsidRPr="00AF316D">
        <w:rPr>
          <w:rFonts w:ascii="Helvetica Neue" w:hAnsi="Helvetica Neue"/>
          <w:sz w:val="25"/>
          <w:szCs w:val="25"/>
        </w:rPr>
        <w:lastRenderedPageBreak/>
        <w:t>All names received will be placed on the LCES Database, run by an independent database company. Children on the list will be offered a place in order of age (oldest first), until all available places in the four schools are filled. Once a child has secured a place, the LCES will determine the school to which the child will be assigned. The placement of children in individual schools will be based on the agreed criteria of siblings and proximity. </w:t>
      </w:r>
    </w:p>
    <w:p w14:paraId="00855EA0" w14:textId="77777777" w:rsidR="00443ECB" w:rsidRPr="00AF316D" w:rsidRDefault="00443ECB" w:rsidP="00432766">
      <w:pPr>
        <w:rPr>
          <w:rFonts w:ascii="Helvetica Neue" w:hAnsi="Helvetica Neue"/>
          <w:sz w:val="25"/>
          <w:szCs w:val="25"/>
        </w:rPr>
      </w:pPr>
    </w:p>
    <w:p w14:paraId="136A567B" w14:textId="6F88ACB5" w:rsidR="00432766" w:rsidRPr="00AF316D" w:rsidRDefault="002405EE" w:rsidP="00432766">
      <w:pPr>
        <w:rPr>
          <w:rFonts w:ascii="Helvetica Neue" w:hAnsi="Helvetica Neue"/>
          <w:sz w:val="25"/>
          <w:szCs w:val="25"/>
        </w:rPr>
      </w:pPr>
      <w:r>
        <w:rPr>
          <w:rFonts w:ascii="Helvetica Neue" w:hAnsi="Helvetica Neue"/>
          <w:sz w:val="25"/>
          <w:szCs w:val="25"/>
        </w:rPr>
        <w:t>This</w:t>
      </w:r>
      <w:r w:rsidRPr="00AF316D">
        <w:rPr>
          <w:rFonts w:ascii="Helvetica Neue" w:hAnsi="Helvetica Neue"/>
          <w:sz w:val="25"/>
          <w:szCs w:val="25"/>
        </w:rPr>
        <w:t xml:space="preserve"> </w:t>
      </w:r>
      <w:r w:rsidR="00F416B2" w:rsidRPr="00AF316D">
        <w:rPr>
          <w:rFonts w:ascii="Helvetica Neue" w:hAnsi="Helvetica Neue"/>
          <w:sz w:val="25"/>
          <w:szCs w:val="25"/>
        </w:rPr>
        <w:t>is the first time that a common enrolment system has been used by Educate Together schools and we are hoping to get much local and even national publicity, for this new way forward in enrolment, especially in the light of recent publicity around inclusion of migrant families</w:t>
      </w:r>
      <w:r w:rsidR="002514AF" w:rsidRPr="00AF316D">
        <w:rPr>
          <w:rFonts w:ascii="Helvetica Neue" w:hAnsi="Helvetica Neue"/>
          <w:sz w:val="25"/>
          <w:szCs w:val="25"/>
        </w:rPr>
        <w:t xml:space="preserve"> and admissions policies in general</w:t>
      </w:r>
      <w:r w:rsidR="00F416B2" w:rsidRPr="00AF316D">
        <w:rPr>
          <w:rFonts w:ascii="Helvetica Neue" w:hAnsi="Helvetica Neue"/>
          <w:sz w:val="25"/>
          <w:szCs w:val="25"/>
        </w:rPr>
        <w:t xml:space="preserve">. </w:t>
      </w:r>
      <w:r w:rsidR="00443ECB" w:rsidRPr="00AF316D">
        <w:rPr>
          <w:rFonts w:ascii="Helvetica Neue" w:hAnsi="Helvetica Neue"/>
          <w:sz w:val="25"/>
          <w:szCs w:val="25"/>
        </w:rPr>
        <w:t xml:space="preserve">This common enrolment initiative is strongly supported by </w:t>
      </w:r>
      <w:r w:rsidR="002514AF" w:rsidRPr="00AF316D">
        <w:rPr>
          <w:rFonts w:ascii="Helvetica Neue" w:hAnsi="Helvetica Neue"/>
          <w:sz w:val="25"/>
          <w:szCs w:val="25"/>
        </w:rPr>
        <w:t xml:space="preserve">the </w:t>
      </w:r>
      <w:r w:rsidR="00443ECB" w:rsidRPr="00AF316D">
        <w:rPr>
          <w:rFonts w:ascii="Helvetica Neue" w:hAnsi="Helvetica Neue"/>
          <w:sz w:val="25"/>
          <w:szCs w:val="25"/>
        </w:rPr>
        <w:t>Educate Together National Office.</w:t>
      </w:r>
    </w:p>
    <w:p w14:paraId="06AD7636" w14:textId="77777777" w:rsidR="00286F3A" w:rsidRPr="00AF316D" w:rsidRDefault="00286F3A" w:rsidP="00432766">
      <w:pPr>
        <w:pStyle w:val="ListParagraph"/>
        <w:ind w:left="765"/>
        <w:rPr>
          <w:rFonts w:ascii="Helvetica Neue" w:hAnsi="Helvetica Neue"/>
          <w:sz w:val="25"/>
          <w:szCs w:val="25"/>
        </w:rPr>
      </w:pPr>
    </w:p>
    <w:p w14:paraId="7878D85D" w14:textId="69569476" w:rsidR="00286F3A" w:rsidRPr="00AF316D" w:rsidRDefault="002514AF" w:rsidP="00286F3A">
      <w:pPr>
        <w:rPr>
          <w:rFonts w:ascii="Helvetica Neue" w:hAnsi="Helvetica Neue"/>
          <w:b/>
          <w:sz w:val="25"/>
          <w:szCs w:val="25"/>
        </w:rPr>
      </w:pPr>
      <w:r w:rsidRPr="00AF316D">
        <w:rPr>
          <w:rFonts w:ascii="Helvetica Neue" w:hAnsi="Helvetica Neue"/>
          <w:b/>
          <w:sz w:val="25"/>
          <w:szCs w:val="25"/>
        </w:rPr>
        <w:t>For more information or to arrange interviews, c</w:t>
      </w:r>
      <w:r w:rsidR="00286F3A" w:rsidRPr="00AF316D">
        <w:rPr>
          <w:rFonts w:ascii="Helvetica Neue" w:hAnsi="Helvetica Neue"/>
          <w:b/>
          <w:sz w:val="25"/>
          <w:szCs w:val="25"/>
        </w:rPr>
        <w:t xml:space="preserve">ontact: </w:t>
      </w:r>
    </w:p>
    <w:p w14:paraId="0C077808" w14:textId="77777777" w:rsidR="002514AF" w:rsidRPr="00AF316D" w:rsidRDefault="002514AF" w:rsidP="00286F3A">
      <w:pPr>
        <w:rPr>
          <w:rFonts w:ascii="Helvetica Neue" w:hAnsi="Helvetica Neue"/>
          <w:b/>
          <w:sz w:val="25"/>
          <w:szCs w:val="25"/>
        </w:rPr>
      </w:pPr>
    </w:p>
    <w:p w14:paraId="6A06540C" w14:textId="4F1163CA" w:rsidR="00286F3A" w:rsidRPr="00AF316D" w:rsidRDefault="00286F3A" w:rsidP="00286F3A">
      <w:pPr>
        <w:rPr>
          <w:rFonts w:ascii="Helvetica Neue" w:hAnsi="Helvetica Neue"/>
          <w:sz w:val="25"/>
          <w:szCs w:val="25"/>
        </w:rPr>
      </w:pPr>
      <w:r w:rsidRPr="00AF316D">
        <w:rPr>
          <w:rFonts w:ascii="Helvetica Neue" w:hAnsi="Helvetica Neue"/>
          <w:b/>
          <w:sz w:val="25"/>
          <w:szCs w:val="25"/>
        </w:rPr>
        <w:t>Colette Kavanagh</w:t>
      </w:r>
      <w:r w:rsidRPr="00AF316D">
        <w:rPr>
          <w:rFonts w:ascii="Helvetica Neue" w:hAnsi="Helvetica Neue"/>
          <w:sz w:val="25"/>
          <w:szCs w:val="25"/>
        </w:rPr>
        <w:tab/>
      </w:r>
      <w:r w:rsidRPr="00AF316D">
        <w:rPr>
          <w:rFonts w:ascii="Helvetica Neue" w:hAnsi="Helvetica Neue"/>
          <w:sz w:val="25"/>
          <w:szCs w:val="25"/>
        </w:rPr>
        <w:tab/>
      </w:r>
    </w:p>
    <w:p w14:paraId="341ADB54" w14:textId="0D45640B" w:rsidR="00286F3A" w:rsidRPr="00AF316D" w:rsidRDefault="00286F3A" w:rsidP="00286F3A">
      <w:pPr>
        <w:rPr>
          <w:rFonts w:ascii="Helvetica Neue" w:hAnsi="Helvetica Neue"/>
          <w:sz w:val="25"/>
          <w:szCs w:val="25"/>
        </w:rPr>
      </w:pPr>
      <w:r w:rsidRPr="00AF316D">
        <w:rPr>
          <w:rFonts w:ascii="Helvetica Neue" w:hAnsi="Helvetica Neue"/>
          <w:sz w:val="25"/>
          <w:szCs w:val="25"/>
        </w:rPr>
        <w:t>Principa</w:t>
      </w:r>
      <w:r w:rsidR="002514AF" w:rsidRPr="00AF316D">
        <w:rPr>
          <w:rFonts w:ascii="Helvetica Neue" w:hAnsi="Helvetica Neue"/>
          <w:sz w:val="25"/>
          <w:szCs w:val="25"/>
        </w:rPr>
        <w:t xml:space="preserve">l, </w:t>
      </w:r>
      <w:r w:rsidRPr="00AF316D">
        <w:rPr>
          <w:rFonts w:ascii="Helvetica Neue" w:hAnsi="Helvetica Neue"/>
          <w:sz w:val="25"/>
          <w:szCs w:val="25"/>
        </w:rPr>
        <w:t xml:space="preserve">Esker </w:t>
      </w:r>
      <w:r w:rsidR="002514AF" w:rsidRPr="00AF316D">
        <w:rPr>
          <w:rFonts w:ascii="Helvetica Neue" w:hAnsi="Helvetica Neue"/>
          <w:sz w:val="25"/>
          <w:szCs w:val="25"/>
        </w:rPr>
        <w:t>ETNS</w:t>
      </w:r>
      <w:r w:rsidRPr="00AF316D">
        <w:rPr>
          <w:rFonts w:ascii="Helvetica Neue" w:hAnsi="Helvetica Neue"/>
          <w:sz w:val="25"/>
          <w:szCs w:val="25"/>
        </w:rPr>
        <w:tab/>
      </w:r>
    </w:p>
    <w:p w14:paraId="0AA58EF9" w14:textId="51E88E90" w:rsidR="002405EE" w:rsidRDefault="00286F3A" w:rsidP="00286F3A">
      <w:pPr>
        <w:rPr>
          <w:rFonts w:ascii="Helvetica Neue" w:hAnsi="Helvetica Neue"/>
          <w:sz w:val="25"/>
          <w:szCs w:val="25"/>
        </w:rPr>
      </w:pPr>
      <w:r w:rsidRPr="00AF316D">
        <w:rPr>
          <w:rFonts w:ascii="Helvetica Neue" w:hAnsi="Helvetica Neue"/>
          <w:sz w:val="25"/>
          <w:szCs w:val="25"/>
        </w:rPr>
        <w:t>Email:</w:t>
      </w:r>
      <w:r w:rsidR="002514AF" w:rsidRPr="00AF316D">
        <w:rPr>
          <w:rFonts w:ascii="Helvetica Neue" w:hAnsi="Helvetica Neue"/>
          <w:sz w:val="25"/>
          <w:szCs w:val="25"/>
        </w:rPr>
        <w:t xml:space="preserve"> </w:t>
      </w:r>
      <w:hyperlink r:id="rId7" w:history="1">
        <w:r w:rsidR="002405EE" w:rsidRPr="00AF316D">
          <w:rPr>
            <w:rStyle w:val="Hyperlink"/>
            <w:rFonts w:ascii="Helvetica Neue" w:hAnsi="Helvetica Neue"/>
            <w:sz w:val="25"/>
            <w:szCs w:val="25"/>
          </w:rPr>
          <w:t>colette@eskeretns.ie</w:t>
        </w:r>
      </w:hyperlink>
    </w:p>
    <w:p w14:paraId="5BBD17BB" w14:textId="56616405" w:rsidR="00286F3A" w:rsidRPr="00AF316D" w:rsidRDefault="00286F3A" w:rsidP="00286F3A">
      <w:pPr>
        <w:rPr>
          <w:rFonts w:ascii="Helvetica Neue" w:hAnsi="Helvetica Neue"/>
          <w:sz w:val="25"/>
          <w:szCs w:val="25"/>
        </w:rPr>
      </w:pPr>
      <w:r w:rsidRPr="00AF316D">
        <w:rPr>
          <w:rFonts w:ascii="Helvetica Neue" w:hAnsi="Helvetica Neue"/>
          <w:sz w:val="25"/>
          <w:szCs w:val="25"/>
        </w:rPr>
        <w:t>Phone: 01</w:t>
      </w:r>
      <w:r w:rsidR="002514AF" w:rsidRPr="00AF316D">
        <w:rPr>
          <w:rFonts w:ascii="Helvetica Neue" w:hAnsi="Helvetica Neue"/>
          <w:sz w:val="25"/>
          <w:szCs w:val="25"/>
        </w:rPr>
        <w:t xml:space="preserve"> </w:t>
      </w:r>
      <w:r w:rsidRPr="00AF316D">
        <w:rPr>
          <w:rFonts w:ascii="Helvetica Neue" w:hAnsi="Helvetica Neue"/>
          <w:sz w:val="25"/>
          <w:szCs w:val="25"/>
        </w:rPr>
        <w:t xml:space="preserve">6241462 or 0860261060 </w:t>
      </w:r>
    </w:p>
    <w:p w14:paraId="692E2DE6" w14:textId="77777777" w:rsidR="00286F3A" w:rsidRPr="00AF316D" w:rsidRDefault="00286F3A" w:rsidP="00286F3A">
      <w:pPr>
        <w:rPr>
          <w:rFonts w:ascii="Helvetica Neue" w:hAnsi="Helvetica Neue"/>
          <w:sz w:val="25"/>
          <w:szCs w:val="25"/>
        </w:rPr>
      </w:pPr>
    </w:p>
    <w:p w14:paraId="2BA3B183" w14:textId="1CE957B3" w:rsidR="00286F3A" w:rsidRPr="00AF316D" w:rsidRDefault="00286F3A" w:rsidP="00286F3A">
      <w:pPr>
        <w:rPr>
          <w:rFonts w:ascii="Helvetica Neue" w:hAnsi="Helvetica Neue"/>
          <w:b/>
          <w:sz w:val="25"/>
          <w:szCs w:val="25"/>
        </w:rPr>
      </w:pPr>
      <w:proofErr w:type="spellStart"/>
      <w:r w:rsidRPr="00AF316D">
        <w:rPr>
          <w:rFonts w:ascii="Helvetica Neue" w:hAnsi="Helvetica Neue"/>
          <w:b/>
          <w:sz w:val="25"/>
          <w:szCs w:val="25"/>
        </w:rPr>
        <w:t>Meena</w:t>
      </w:r>
      <w:proofErr w:type="spellEnd"/>
      <w:r w:rsidRPr="00AF316D">
        <w:rPr>
          <w:rFonts w:ascii="Helvetica Neue" w:hAnsi="Helvetica Neue"/>
          <w:b/>
          <w:sz w:val="25"/>
          <w:szCs w:val="25"/>
        </w:rPr>
        <w:t xml:space="preserve"> </w:t>
      </w:r>
      <w:r w:rsidR="009845FD" w:rsidRPr="00AF316D">
        <w:rPr>
          <w:rFonts w:ascii="Helvetica Neue" w:hAnsi="Helvetica Neue"/>
          <w:b/>
          <w:sz w:val="25"/>
          <w:szCs w:val="25"/>
        </w:rPr>
        <w:t>Baskarasubramanian</w:t>
      </w:r>
    </w:p>
    <w:p w14:paraId="489E9491" w14:textId="30F4B9CE" w:rsidR="00286F3A" w:rsidRPr="00AF316D" w:rsidRDefault="00286F3A" w:rsidP="00286F3A">
      <w:pPr>
        <w:rPr>
          <w:rFonts w:ascii="Helvetica Neue" w:hAnsi="Helvetica Neue"/>
          <w:sz w:val="25"/>
          <w:szCs w:val="25"/>
        </w:rPr>
      </w:pPr>
      <w:r w:rsidRPr="00AF316D">
        <w:rPr>
          <w:rFonts w:ascii="Helvetica Neue" w:hAnsi="Helvetica Neue"/>
          <w:sz w:val="25"/>
          <w:szCs w:val="25"/>
        </w:rPr>
        <w:t>Parent and Chairperson BOM</w:t>
      </w:r>
      <w:r w:rsidR="002514AF" w:rsidRPr="00AF316D">
        <w:rPr>
          <w:rFonts w:ascii="Helvetica Neue" w:hAnsi="Helvetica Neue"/>
          <w:sz w:val="25"/>
          <w:szCs w:val="25"/>
        </w:rPr>
        <w:t>,</w:t>
      </w:r>
      <w:r w:rsidRPr="00AF316D">
        <w:rPr>
          <w:rFonts w:ascii="Helvetica Neue" w:hAnsi="Helvetica Neue"/>
          <w:sz w:val="25"/>
          <w:szCs w:val="25"/>
        </w:rPr>
        <w:t xml:space="preserve"> Adamstown Castle ETNS </w:t>
      </w:r>
    </w:p>
    <w:p w14:paraId="07F75F50" w14:textId="3A228EB3" w:rsidR="00286F3A" w:rsidRPr="00AF316D" w:rsidRDefault="00286F3A" w:rsidP="00286F3A">
      <w:pPr>
        <w:rPr>
          <w:rFonts w:ascii="Helvetica Neue" w:hAnsi="Helvetica Neue"/>
          <w:sz w:val="25"/>
          <w:szCs w:val="25"/>
        </w:rPr>
      </w:pPr>
      <w:r w:rsidRPr="00AF316D">
        <w:rPr>
          <w:rFonts w:ascii="Helvetica Neue" w:hAnsi="Helvetica Neue"/>
          <w:sz w:val="25"/>
          <w:szCs w:val="25"/>
        </w:rPr>
        <w:t xml:space="preserve">Email: </w:t>
      </w:r>
      <w:hyperlink r:id="rId8" w:history="1">
        <w:r w:rsidRPr="00AF316D">
          <w:rPr>
            <w:rStyle w:val="Hyperlink"/>
            <w:rFonts w:ascii="Helvetica Neue" w:hAnsi="Helvetica Neue"/>
            <w:sz w:val="25"/>
            <w:szCs w:val="25"/>
          </w:rPr>
          <w:t>meenaolag@yahoo.com</w:t>
        </w:r>
      </w:hyperlink>
      <w:r w:rsidRPr="00AF316D">
        <w:rPr>
          <w:rFonts w:ascii="Helvetica Neue" w:hAnsi="Helvetica Neue"/>
          <w:sz w:val="25"/>
          <w:szCs w:val="25"/>
        </w:rPr>
        <w:t xml:space="preserve"> </w:t>
      </w:r>
    </w:p>
    <w:p w14:paraId="14191CAD" w14:textId="77409DBD" w:rsidR="00C80648" w:rsidRPr="00AF316D" w:rsidRDefault="00286F3A" w:rsidP="00AF316D">
      <w:pPr>
        <w:rPr>
          <w:rFonts w:ascii="Helvetica Neue" w:hAnsi="Helvetica Neue"/>
          <w:sz w:val="25"/>
          <w:szCs w:val="25"/>
        </w:rPr>
      </w:pPr>
      <w:r w:rsidRPr="00AF316D">
        <w:rPr>
          <w:rFonts w:ascii="Helvetica Neue" w:hAnsi="Helvetica Neue"/>
          <w:sz w:val="25"/>
          <w:szCs w:val="25"/>
        </w:rPr>
        <w:t xml:space="preserve">Phone:  </w:t>
      </w:r>
      <w:r w:rsidR="00E751F1" w:rsidRPr="00AF316D">
        <w:rPr>
          <w:rFonts w:ascii="Helvetica Neue" w:hAnsi="Helvetica Neue"/>
          <w:sz w:val="25"/>
          <w:szCs w:val="25"/>
        </w:rPr>
        <w:t>086 8936001</w:t>
      </w:r>
    </w:p>
    <w:sectPr w:rsidR="00C80648" w:rsidRPr="00AF316D" w:rsidSect="00BD79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D3025"/>
    <w:multiLevelType w:val="hybridMultilevel"/>
    <w:tmpl w:val="625CBC4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6A"/>
    <w:rsid w:val="00055005"/>
    <w:rsid w:val="00057E87"/>
    <w:rsid w:val="000A22BB"/>
    <w:rsid w:val="000D3AD3"/>
    <w:rsid w:val="001160F8"/>
    <w:rsid w:val="00166DEF"/>
    <w:rsid w:val="00176DDF"/>
    <w:rsid w:val="00180272"/>
    <w:rsid w:val="0019691A"/>
    <w:rsid w:val="001C6B44"/>
    <w:rsid w:val="002405EE"/>
    <w:rsid w:val="002514AF"/>
    <w:rsid w:val="0025561D"/>
    <w:rsid w:val="00256261"/>
    <w:rsid w:val="002672D7"/>
    <w:rsid w:val="002806E8"/>
    <w:rsid w:val="00286F3A"/>
    <w:rsid w:val="0033113B"/>
    <w:rsid w:val="0037330D"/>
    <w:rsid w:val="00396730"/>
    <w:rsid w:val="003A7D21"/>
    <w:rsid w:val="003D246A"/>
    <w:rsid w:val="00432766"/>
    <w:rsid w:val="00435EDD"/>
    <w:rsid w:val="00443ECB"/>
    <w:rsid w:val="00471516"/>
    <w:rsid w:val="004800BE"/>
    <w:rsid w:val="004D0C95"/>
    <w:rsid w:val="004D4B51"/>
    <w:rsid w:val="005005E5"/>
    <w:rsid w:val="00557567"/>
    <w:rsid w:val="0056391F"/>
    <w:rsid w:val="005C3F1C"/>
    <w:rsid w:val="00621296"/>
    <w:rsid w:val="006F0B35"/>
    <w:rsid w:val="007B16D2"/>
    <w:rsid w:val="007D5A8C"/>
    <w:rsid w:val="008454D0"/>
    <w:rsid w:val="00846D6D"/>
    <w:rsid w:val="00852F4C"/>
    <w:rsid w:val="008B5E1A"/>
    <w:rsid w:val="00951C3E"/>
    <w:rsid w:val="009845FD"/>
    <w:rsid w:val="00990C8A"/>
    <w:rsid w:val="009E783E"/>
    <w:rsid w:val="00A3067D"/>
    <w:rsid w:val="00AE3CDF"/>
    <w:rsid w:val="00AF316D"/>
    <w:rsid w:val="00B00A9E"/>
    <w:rsid w:val="00B059D5"/>
    <w:rsid w:val="00B60896"/>
    <w:rsid w:val="00BD25A5"/>
    <w:rsid w:val="00BD7922"/>
    <w:rsid w:val="00C27F70"/>
    <w:rsid w:val="00C4789E"/>
    <w:rsid w:val="00C80648"/>
    <w:rsid w:val="00CD7353"/>
    <w:rsid w:val="00CE56DD"/>
    <w:rsid w:val="00D45CBB"/>
    <w:rsid w:val="00D830CA"/>
    <w:rsid w:val="00D96EFF"/>
    <w:rsid w:val="00DD5ACB"/>
    <w:rsid w:val="00DF53F5"/>
    <w:rsid w:val="00E374CA"/>
    <w:rsid w:val="00E7071C"/>
    <w:rsid w:val="00E751F1"/>
    <w:rsid w:val="00E9768B"/>
    <w:rsid w:val="00EA4565"/>
    <w:rsid w:val="00F2326C"/>
    <w:rsid w:val="00F416B2"/>
    <w:rsid w:val="00FB3EE2"/>
    <w:rsid w:val="00FF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56C40"/>
  <w14:defaultImageDpi w14:val="300"/>
  <w15:docId w15:val="{5098261B-ADCD-43D5-AFF4-4DC25EC0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95"/>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6A"/>
    <w:rPr>
      <w:color w:val="0000FF" w:themeColor="hyperlink"/>
      <w:u w:val="single"/>
    </w:rPr>
  </w:style>
  <w:style w:type="paragraph" w:styleId="ListParagraph">
    <w:name w:val="List Paragraph"/>
    <w:basedOn w:val="Normal"/>
    <w:qFormat/>
    <w:rsid w:val="005C3F1C"/>
    <w:pPr>
      <w:spacing w:after="160" w:line="259" w:lineRule="auto"/>
      <w:ind w:left="720"/>
      <w:contextualSpacing/>
    </w:pPr>
    <w:rPr>
      <w:rFonts w:asciiTheme="minorHAnsi" w:eastAsiaTheme="minorHAnsi" w:hAnsiTheme="minorHAnsi"/>
      <w:sz w:val="22"/>
      <w:szCs w:val="22"/>
      <w:lang w:val="en-IE"/>
    </w:rPr>
  </w:style>
  <w:style w:type="paragraph" w:styleId="BalloonText">
    <w:name w:val="Balloon Text"/>
    <w:basedOn w:val="Normal"/>
    <w:link w:val="BalloonTextChar"/>
    <w:uiPriority w:val="99"/>
    <w:semiHidden/>
    <w:unhideWhenUsed/>
    <w:rsid w:val="00E707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07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04931">
      <w:bodyDiv w:val="1"/>
      <w:marLeft w:val="0"/>
      <w:marRight w:val="0"/>
      <w:marTop w:val="0"/>
      <w:marBottom w:val="0"/>
      <w:divBdr>
        <w:top w:val="none" w:sz="0" w:space="0" w:color="auto"/>
        <w:left w:val="none" w:sz="0" w:space="0" w:color="auto"/>
        <w:bottom w:val="none" w:sz="0" w:space="0" w:color="auto"/>
        <w:right w:val="none" w:sz="0" w:space="0" w:color="auto"/>
      </w:divBdr>
    </w:div>
    <w:div w:id="207515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naolag@yahoo.com" TargetMode="External"/><Relationship Id="rId3" Type="http://schemas.openxmlformats.org/officeDocument/2006/relationships/styles" Target="styles.xml"/><Relationship Id="rId7" Type="http://schemas.openxmlformats.org/officeDocument/2006/relationships/hyperlink" Target="mailto:colette@eskeretn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9A0B-3085-4A80-B789-31A6B31C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Scott's Marketplace</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Atwood</dc:creator>
  <cp:keywords/>
  <dc:description/>
  <cp:lastModifiedBy>Colette</cp:lastModifiedBy>
  <cp:revision>2</cp:revision>
  <cp:lastPrinted>2015-09-24T11:39:00Z</cp:lastPrinted>
  <dcterms:created xsi:type="dcterms:W3CDTF">2015-09-25T09:15:00Z</dcterms:created>
  <dcterms:modified xsi:type="dcterms:W3CDTF">2015-09-25T09:15:00Z</dcterms:modified>
</cp:coreProperties>
</file>